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中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</w:rPr>
        <w:t>附件：</w:t>
      </w:r>
    </w:p>
    <w:p>
      <w:pPr>
        <w:spacing w:afterLines="100"/>
        <w:ind w:firstLine="800" w:firstLineChars="200"/>
        <w:jc w:val="center"/>
        <w:rPr>
          <w:rFonts w:ascii="华文中宋" w:hAnsi="华文中宋" w:eastAsia="华文中宋"/>
          <w:b/>
          <w:sz w:val="40"/>
          <w:szCs w:val="32"/>
        </w:rPr>
      </w:pPr>
      <w:r>
        <w:rPr>
          <w:rFonts w:hint="eastAsia" w:ascii="华文中宋" w:hAnsi="华文中宋" w:eastAsia="华文中宋"/>
          <w:b/>
          <w:sz w:val="40"/>
          <w:szCs w:val="32"/>
        </w:rPr>
        <w:t>部门规章设定的证明事项取消目录</w:t>
      </w:r>
    </w:p>
    <w:tbl>
      <w:tblPr>
        <w:tblStyle w:val="7"/>
        <w:tblW w:w="13697" w:type="dxa"/>
        <w:jc w:val="center"/>
        <w:tblInd w:w="-15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2835"/>
        <w:gridCol w:w="1662"/>
        <w:gridCol w:w="4433"/>
        <w:gridCol w:w="2110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序号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证明名称</w:t>
            </w:r>
          </w:p>
        </w:tc>
        <w:tc>
          <w:tcPr>
            <w:tcW w:w="1662" w:type="dxa"/>
            <w:vMerge w:val="restart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证明用途</w:t>
            </w:r>
          </w:p>
        </w:tc>
        <w:tc>
          <w:tcPr>
            <w:tcW w:w="6543" w:type="dxa"/>
            <w:gridSpan w:val="2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设定依据</w:t>
            </w:r>
          </w:p>
        </w:tc>
        <w:tc>
          <w:tcPr>
            <w:tcW w:w="1794" w:type="dxa"/>
            <w:vMerge w:val="restart"/>
          </w:tcPr>
          <w:p>
            <w:pPr>
              <w:spacing w:line="400" w:lineRule="exac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取消后的</w:t>
            </w:r>
          </w:p>
          <w:p>
            <w:pPr>
              <w:spacing w:line="400" w:lineRule="exact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办理方式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63" w:type="dxa"/>
            <w:vMerge w:val="continue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835" w:type="dxa"/>
            <w:vMerge w:val="continue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1662" w:type="dxa"/>
            <w:vMerge w:val="continue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4433" w:type="dxa"/>
          </w:tcPr>
          <w:p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依据名称、文号及条文内容</w:t>
            </w:r>
          </w:p>
        </w:tc>
        <w:tc>
          <w:tcPr>
            <w:tcW w:w="2110" w:type="dxa"/>
          </w:tcPr>
          <w:p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效力层级</w:t>
            </w:r>
          </w:p>
        </w:tc>
        <w:tc>
          <w:tcPr>
            <w:tcW w:w="1794" w:type="dxa"/>
            <w:vMerge w:val="continue"/>
          </w:tcPr>
          <w:p>
            <w:pPr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" w:type="dxa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1</w:t>
            </w:r>
          </w:p>
        </w:tc>
        <w:tc>
          <w:tcPr>
            <w:tcW w:w="2835" w:type="dxa"/>
          </w:tcPr>
          <w:p>
            <w:pPr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主要负责人、矿长、安全生产管理人员安全生产知识和管理能力考核合格的证明材料</w:t>
            </w:r>
          </w:p>
        </w:tc>
        <w:tc>
          <w:tcPr>
            <w:tcW w:w="1662" w:type="dxa"/>
          </w:tcPr>
          <w:p>
            <w:pPr>
              <w:rPr>
                <w:sz w:val="28"/>
                <w:szCs w:val="32"/>
              </w:rPr>
            </w:pPr>
            <w:r>
              <w:rPr>
                <w:sz w:val="22"/>
                <w:szCs w:val="32"/>
              </w:rPr>
              <w:t>申请煤矿企业安全生产许可证时提交</w:t>
            </w:r>
          </w:p>
        </w:tc>
        <w:tc>
          <w:tcPr>
            <w:tcW w:w="4433" w:type="dxa"/>
          </w:tcPr>
          <w:p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《煤矿企业安全生产许可证实施办法》（原国家安全生产监督管理总局令第86号）</w:t>
            </w:r>
            <w:r>
              <w:rPr>
                <w:rFonts w:hint="eastAsia"/>
                <w:sz w:val="22"/>
                <w:szCs w:val="32"/>
              </w:rPr>
              <w:t>第十一条第（一）款第5项“主要负责人、安全生产管理人员安全生产知识和管理能力考核合格的证明材料”；第（二）款第</w:t>
            </w:r>
            <w:r>
              <w:rPr>
                <w:sz w:val="22"/>
                <w:szCs w:val="32"/>
              </w:rPr>
              <w:t>6项</w:t>
            </w:r>
            <w:r>
              <w:rPr>
                <w:rFonts w:hint="eastAsia"/>
                <w:sz w:val="22"/>
                <w:szCs w:val="32"/>
              </w:rPr>
              <w:t>“矿长、安全生产管理人员安全生产知识和管理能力考核合格的证明材料”。</w:t>
            </w:r>
          </w:p>
        </w:tc>
        <w:tc>
          <w:tcPr>
            <w:tcW w:w="2110" w:type="dxa"/>
          </w:tcPr>
          <w:p>
            <w:pPr>
              <w:rPr>
                <w:sz w:val="28"/>
                <w:szCs w:val="32"/>
              </w:rPr>
            </w:pPr>
            <w:r>
              <w:rPr>
                <w:sz w:val="22"/>
                <w:szCs w:val="32"/>
              </w:rPr>
              <w:t>部门规章</w:t>
            </w:r>
          </w:p>
        </w:tc>
        <w:tc>
          <w:tcPr>
            <w:tcW w:w="1794" w:type="dxa"/>
          </w:tcPr>
          <w:p>
            <w:pPr>
              <w:rPr>
                <w:sz w:val="28"/>
                <w:szCs w:val="32"/>
              </w:rPr>
            </w:pPr>
            <w:r>
              <w:rPr>
                <w:sz w:val="22"/>
                <w:szCs w:val="32"/>
              </w:rPr>
              <w:t>申请人提交</w:t>
            </w:r>
            <w:r>
              <w:rPr>
                <w:rFonts w:hint="eastAsia"/>
                <w:sz w:val="22"/>
                <w:szCs w:val="32"/>
              </w:rPr>
              <w:t>人员名单</w:t>
            </w:r>
            <w:r>
              <w:rPr>
                <w:sz w:val="22"/>
                <w:szCs w:val="32"/>
              </w:rPr>
              <w:t>，由部门内部核查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特种作业人员操作资格证书的证明材料</w:t>
            </w:r>
          </w:p>
        </w:tc>
        <w:tc>
          <w:tcPr>
            <w:tcW w:w="1662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22"/>
                <w:szCs w:val="32"/>
              </w:rPr>
              <w:t>申请煤矿企业安全生产许可证时提交</w:t>
            </w:r>
          </w:p>
        </w:tc>
        <w:tc>
          <w:tcPr>
            <w:tcW w:w="4433" w:type="dxa"/>
          </w:tcPr>
          <w:p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《煤矿企业安全生产许可证实施办法》（原国家安全生产监督管理总局令第86号）</w:t>
            </w:r>
            <w:r>
              <w:rPr>
                <w:rFonts w:hint="eastAsia"/>
                <w:sz w:val="22"/>
                <w:szCs w:val="32"/>
              </w:rPr>
              <w:t>第十一条第（二）款第7</w:t>
            </w:r>
            <w:r>
              <w:rPr>
                <w:sz w:val="22"/>
                <w:szCs w:val="32"/>
              </w:rPr>
              <w:t>项</w:t>
            </w:r>
            <w:r>
              <w:rPr>
                <w:rFonts w:hint="eastAsia"/>
                <w:sz w:val="22"/>
                <w:szCs w:val="32"/>
              </w:rPr>
              <w:t>“特种作业人员操作资格证书的证明材料”。</w:t>
            </w:r>
          </w:p>
        </w:tc>
        <w:tc>
          <w:tcPr>
            <w:tcW w:w="2110" w:type="dxa"/>
          </w:tcPr>
          <w:p>
            <w:r>
              <w:rPr>
                <w:sz w:val="22"/>
                <w:szCs w:val="32"/>
              </w:rPr>
              <w:t>部门规章</w:t>
            </w:r>
          </w:p>
        </w:tc>
        <w:tc>
          <w:tcPr>
            <w:tcW w:w="1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22"/>
                <w:szCs w:val="32"/>
              </w:rPr>
              <w:t>申请人提交</w:t>
            </w:r>
            <w:r>
              <w:rPr>
                <w:rFonts w:hint="eastAsia"/>
                <w:sz w:val="22"/>
                <w:szCs w:val="32"/>
              </w:rPr>
              <w:t>人员名单</w:t>
            </w:r>
            <w:r>
              <w:rPr>
                <w:sz w:val="22"/>
                <w:szCs w:val="32"/>
              </w:rPr>
              <w:t>，由部门内部核查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从业人员安全生产教育培训考试合格的证明材料</w:t>
            </w:r>
          </w:p>
        </w:tc>
        <w:tc>
          <w:tcPr>
            <w:tcW w:w="1662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22"/>
                <w:szCs w:val="32"/>
              </w:rPr>
              <w:t>申请煤矿企业安全生产许可证时提交</w:t>
            </w:r>
          </w:p>
        </w:tc>
        <w:tc>
          <w:tcPr>
            <w:tcW w:w="4433" w:type="dxa"/>
          </w:tcPr>
          <w:p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《煤矿企业安全生产许可证实施办法》（原国家安全生产监督管理总局令第86号）</w:t>
            </w:r>
            <w:r>
              <w:rPr>
                <w:rFonts w:hint="eastAsia"/>
                <w:sz w:val="22"/>
                <w:szCs w:val="32"/>
              </w:rPr>
              <w:t>第十一条第（二）款第</w:t>
            </w:r>
            <w:r>
              <w:rPr>
                <w:sz w:val="22"/>
                <w:szCs w:val="32"/>
              </w:rPr>
              <w:t>8</w:t>
            </w:r>
            <w:r>
              <w:rPr>
                <w:rFonts w:hint="eastAsia"/>
                <w:sz w:val="22"/>
                <w:szCs w:val="32"/>
              </w:rPr>
              <w:t>条“从业人员安全生产教育培训计划和考试合格的证明材料”。</w:t>
            </w:r>
          </w:p>
        </w:tc>
        <w:tc>
          <w:tcPr>
            <w:tcW w:w="2110" w:type="dxa"/>
          </w:tcPr>
          <w:p>
            <w:r>
              <w:rPr>
                <w:sz w:val="22"/>
                <w:szCs w:val="32"/>
              </w:rPr>
              <w:t>部门规章</w:t>
            </w:r>
          </w:p>
        </w:tc>
        <w:tc>
          <w:tcPr>
            <w:tcW w:w="1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22"/>
                <w:szCs w:val="32"/>
              </w:rPr>
              <w:t>申请人</w:t>
            </w:r>
            <w:r>
              <w:rPr>
                <w:rFonts w:hint="eastAsia"/>
                <w:sz w:val="22"/>
                <w:szCs w:val="32"/>
              </w:rPr>
              <w:t>向</w:t>
            </w:r>
            <w:r>
              <w:rPr>
                <w:sz w:val="22"/>
                <w:szCs w:val="32"/>
              </w:rPr>
              <w:t>部门作出书面承诺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3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为从业人员缴纳工伤保险费的有关证明材料</w:t>
            </w:r>
          </w:p>
        </w:tc>
        <w:tc>
          <w:tcPr>
            <w:tcW w:w="1662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22"/>
                <w:szCs w:val="32"/>
              </w:rPr>
              <w:t>申请煤矿企业安全生产许可证时提交</w:t>
            </w:r>
          </w:p>
        </w:tc>
        <w:tc>
          <w:tcPr>
            <w:tcW w:w="4433" w:type="dxa"/>
          </w:tcPr>
          <w:p>
            <w:pPr>
              <w:rPr>
                <w:sz w:val="22"/>
                <w:szCs w:val="32"/>
              </w:rPr>
            </w:pPr>
            <w:r>
              <w:rPr>
                <w:sz w:val="22"/>
                <w:szCs w:val="32"/>
              </w:rPr>
              <w:t>《煤矿企业安全生产许可证实施办法》（原国家安全生产监督管理总局令第86号）</w:t>
            </w:r>
            <w:r>
              <w:rPr>
                <w:rFonts w:hint="eastAsia"/>
                <w:sz w:val="22"/>
                <w:szCs w:val="32"/>
              </w:rPr>
              <w:t>第十一条第（二）款第</w:t>
            </w:r>
            <w:r>
              <w:rPr>
                <w:sz w:val="22"/>
                <w:szCs w:val="32"/>
              </w:rPr>
              <w:t>9项</w:t>
            </w:r>
            <w:r>
              <w:rPr>
                <w:rFonts w:hint="eastAsia"/>
                <w:sz w:val="22"/>
                <w:szCs w:val="32"/>
              </w:rPr>
              <w:t>“为从业人员缴纳工伤保险费的有关证明材料”。</w:t>
            </w:r>
          </w:p>
        </w:tc>
        <w:tc>
          <w:tcPr>
            <w:tcW w:w="2110" w:type="dxa"/>
          </w:tcPr>
          <w:p>
            <w:r>
              <w:rPr>
                <w:sz w:val="22"/>
                <w:szCs w:val="32"/>
              </w:rPr>
              <w:t>部门规章</w:t>
            </w:r>
          </w:p>
        </w:tc>
        <w:tc>
          <w:tcPr>
            <w:tcW w:w="1794" w:type="dxa"/>
          </w:tcPr>
          <w:p>
            <w:pPr>
              <w:rPr>
                <w:sz w:val="32"/>
                <w:szCs w:val="32"/>
              </w:rPr>
            </w:pPr>
            <w:r>
              <w:rPr>
                <w:sz w:val="22"/>
                <w:szCs w:val="32"/>
              </w:rPr>
              <w:t>申请人</w:t>
            </w:r>
            <w:r>
              <w:rPr>
                <w:rFonts w:hint="eastAsia"/>
                <w:sz w:val="22"/>
                <w:szCs w:val="32"/>
              </w:rPr>
              <w:t>向</w:t>
            </w:r>
            <w:r>
              <w:rPr>
                <w:sz w:val="22"/>
                <w:szCs w:val="32"/>
              </w:rPr>
              <w:t>部门作出书面承诺。</w:t>
            </w:r>
          </w:p>
        </w:tc>
      </w:tr>
    </w:tbl>
    <w:p/>
    <w:sectPr>
      <w:pgSz w:w="16838" w:h="11906" w:orient="landscape"/>
      <w:pgMar w:top="1797" w:right="1440" w:bottom="123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46E4"/>
    <w:rsid w:val="00085FE2"/>
    <w:rsid w:val="001E06C5"/>
    <w:rsid w:val="001E5976"/>
    <w:rsid w:val="00236CC1"/>
    <w:rsid w:val="003953CA"/>
    <w:rsid w:val="003C61F6"/>
    <w:rsid w:val="003F2E00"/>
    <w:rsid w:val="00526D2A"/>
    <w:rsid w:val="00574942"/>
    <w:rsid w:val="005920D7"/>
    <w:rsid w:val="006135DF"/>
    <w:rsid w:val="0062219C"/>
    <w:rsid w:val="006239CB"/>
    <w:rsid w:val="0075728E"/>
    <w:rsid w:val="00783AAB"/>
    <w:rsid w:val="008729E5"/>
    <w:rsid w:val="009053F6"/>
    <w:rsid w:val="009930DB"/>
    <w:rsid w:val="00A42A81"/>
    <w:rsid w:val="00BD52B3"/>
    <w:rsid w:val="00C042A2"/>
    <w:rsid w:val="00C646E4"/>
    <w:rsid w:val="00CB09C8"/>
    <w:rsid w:val="00DB0927"/>
    <w:rsid w:val="00E01B47"/>
    <w:rsid w:val="00E03F08"/>
    <w:rsid w:val="00E52EBE"/>
    <w:rsid w:val="00E746DD"/>
    <w:rsid w:val="00EC330E"/>
    <w:rsid w:val="21B6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2</Pages>
  <Words>155</Words>
  <Characters>887</Characters>
  <Lines>7</Lines>
  <Paragraphs>2</Paragraphs>
  <TotalTime>13</TotalTime>
  <ScaleCrop>false</ScaleCrop>
  <LinksUpToDate>false</LinksUpToDate>
  <CharactersWithSpaces>1040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2019-07-18T01:28:00Z</dcterms:created>
  <dc:creator>江洪清(填写印刷单)</dc:creator>
  <cp:lastModifiedBy>voodoo</cp:lastModifiedBy>
  <cp:lastPrinted>2019-07-18T11:49:00Z</cp:lastPrinted>
  <dcterms:modified xsi:type="dcterms:W3CDTF">2019-08-27T10:11:44Z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